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78" w:rsidRDefault="0046594B" w:rsidP="00551D78">
      <w:r>
        <w:t>Karta 2</w:t>
      </w:r>
      <w:r w:rsidR="00551D78">
        <w:t xml:space="preserve"> –Otocz owoce czerwoną pętlą, a warzywa – zielona. Nazwij je.</w:t>
      </w:r>
    </w:p>
    <w:p w:rsidR="00551D78" w:rsidRDefault="00551D78" w:rsidP="00551D78"/>
    <w:p w:rsidR="00551D78" w:rsidRDefault="00551D78" w:rsidP="00551D78">
      <w:r>
        <w:rPr>
          <w:noProof/>
          <w:lang w:eastAsia="pl-PL"/>
        </w:rPr>
        <w:drawing>
          <wp:inline distT="0" distB="0" distL="0" distR="0">
            <wp:extent cx="5760720" cy="7462073"/>
            <wp:effectExtent l="0" t="0" r="0" b="5715"/>
            <wp:docPr id="3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78" w:rsidRDefault="00551D78" w:rsidP="00551D78"/>
    <w:p w:rsidR="00551D78" w:rsidRDefault="00551D78" w:rsidP="00551D78"/>
    <w:p w:rsidR="00551D78" w:rsidRDefault="00551D78" w:rsidP="00551D78"/>
    <w:p w:rsidR="0037286B" w:rsidRDefault="0037286B"/>
    <w:sectPr w:rsidR="0037286B" w:rsidSect="009C2E4C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51D78"/>
    <w:rsid w:val="0037286B"/>
    <w:rsid w:val="0046594B"/>
    <w:rsid w:val="00551D78"/>
    <w:rsid w:val="0062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D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2020-05-28T06:26:00Z</dcterms:created>
  <dcterms:modified xsi:type="dcterms:W3CDTF">2020-05-28T07:41:00Z</dcterms:modified>
</cp:coreProperties>
</file>