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06" w:rsidRDefault="00032538">
      <w:pPr>
        <w:rPr>
          <w:b/>
        </w:rPr>
      </w:pPr>
      <w:r>
        <w:rPr>
          <w:b/>
        </w:rPr>
        <w:t>PROPOZYCJE ZABAW I ZAJĘĆ DLA DZIECI Z GRUPY IV</w:t>
      </w:r>
      <w:r w:rsidR="00442AFF">
        <w:rPr>
          <w:b/>
        </w:rPr>
        <w:t xml:space="preserve">   04.05.2020</w:t>
      </w:r>
    </w:p>
    <w:p w:rsidR="00032538" w:rsidRDefault="00032538">
      <w:pPr>
        <w:rPr>
          <w:b/>
          <w:i/>
        </w:rPr>
      </w:pPr>
      <w:r>
        <w:rPr>
          <w:b/>
        </w:rPr>
        <w:t xml:space="preserve">TEMAT TYGODNIA: </w:t>
      </w:r>
      <w:r>
        <w:rPr>
          <w:b/>
          <w:i/>
        </w:rPr>
        <w:t>MOJA OJCZYZNA</w:t>
      </w:r>
    </w:p>
    <w:p w:rsidR="00032538" w:rsidRDefault="00032538">
      <w:pPr>
        <w:rPr>
          <w:b/>
        </w:rPr>
      </w:pPr>
      <w:r>
        <w:rPr>
          <w:b/>
        </w:rPr>
        <w:t xml:space="preserve">WITAM WAS DZIECIAKI! </w:t>
      </w:r>
    </w:p>
    <w:p w:rsidR="00032538" w:rsidRDefault="00032538">
      <w:pPr>
        <w:rPr>
          <w:b/>
          <w:i/>
        </w:rPr>
      </w:pPr>
      <w:r>
        <w:rPr>
          <w:b/>
          <w:i/>
        </w:rPr>
        <w:t>W tym tygodniu będziemy poznawać tradycje związane z obchodzeniem świąt państwowych oraz utrwalać i nazywać symbole narodowe.</w:t>
      </w:r>
    </w:p>
    <w:p w:rsidR="00032538" w:rsidRDefault="00032538" w:rsidP="0003253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Powitanie </w:t>
      </w:r>
      <w:proofErr w:type="gramStart"/>
      <w:r>
        <w:rPr>
          <w:b/>
        </w:rPr>
        <w:t>,,</w:t>
      </w:r>
      <w:proofErr w:type="gramEnd"/>
      <w:r>
        <w:rPr>
          <w:b/>
        </w:rPr>
        <w:t>Iskierka’’</w:t>
      </w:r>
    </w:p>
    <w:p w:rsidR="00032538" w:rsidRDefault="00032538" w:rsidP="0003253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Zabawa ruchowa</w:t>
      </w:r>
      <w:r w:rsidR="00442AFF">
        <w:rPr>
          <w:b/>
        </w:rPr>
        <w:t xml:space="preserve"> orientacyjno-porządkowa </w:t>
      </w:r>
      <w:proofErr w:type="gramStart"/>
      <w:r w:rsidR="00442AFF">
        <w:rPr>
          <w:b/>
        </w:rPr>
        <w:t>,,</w:t>
      </w:r>
      <w:proofErr w:type="gramEnd"/>
      <w:r w:rsidR="00442AFF">
        <w:rPr>
          <w:b/>
        </w:rPr>
        <w:t xml:space="preserve">Czerwień za bielą’’ </w:t>
      </w:r>
      <w:r w:rsidR="00442AFF">
        <w:t>(czerwony i biały prostokąt)</w:t>
      </w:r>
    </w:p>
    <w:p w:rsidR="00442AFF" w:rsidRPr="00442AFF" w:rsidRDefault="00442AFF" w:rsidP="00442AFF">
      <w:pPr>
        <w:pStyle w:val="Akapitzlist"/>
      </w:pPr>
      <w:r>
        <w:t xml:space="preserve">Dajemy dziecku czerwony prostokąt, rodzic zostawia sobie biały. Dziecko maszeruje, na hasło: </w:t>
      </w:r>
      <w:r>
        <w:rPr>
          <w:i/>
        </w:rPr>
        <w:t xml:space="preserve">Czerwień za bielą, </w:t>
      </w:r>
      <w:r>
        <w:t>ustawia się za rodzicem. Podczas powtórzenia zabawy zamiana kolorów prostokątów.</w:t>
      </w:r>
    </w:p>
    <w:p w:rsidR="00032538" w:rsidRDefault="00032538" w:rsidP="0003253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Rodzicu przeczytaj dziecku opowiadanie B. Szelągowskiej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Majowe święta’’</w:t>
      </w:r>
    </w:p>
    <w:p w:rsidR="00032538" w:rsidRPr="00442AFF" w:rsidRDefault="00032538" w:rsidP="00032538">
      <w:pPr>
        <w:pStyle w:val="Akapitzlist"/>
      </w:pPr>
      <w:r w:rsidRPr="00442AFF">
        <w:rPr>
          <w:b/>
          <w:i/>
          <w:u w:val="single"/>
        </w:rPr>
        <w:t>Ilustracje w książce s. 68-69</w:t>
      </w:r>
    </w:p>
    <w:p w:rsidR="00032538" w:rsidRDefault="00032538" w:rsidP="00032538">
      <w:pPr>
        <w:pStyle w:val="Akapitzlist"/>
      </w:pPr>
      <w:r>
        <w:t xml:space="preserve">Skończyła się majówka. </w:t>
      </w:r>
      <w:r w:rsidR="00BB561C">
        <w:t xml:space="preserve">Ada i Olek po kilkudniowym pobycie u dziadków wrócili do przedszkola. Dziewczynka od razu pochwaliła się dzieciom, że razem z Olkiem pomagali dziadkowi powiesić flagę. Do ostatniego dnia </w:t>
      </w:r>
      <w:proofErr w:type="gramStart"/>
      <w:r w:rsidR="00BB561C">
        <w:t>pobytu  biało-czerwona</w:t>
      </w:r>
      <w:proofErr w:type="gramEnd"/>
      <w:r w:rsidR="00BB561C">
        <w:t xml:space="preserve"> flaga wisiała dumnie nad wejściem do domu.</w:t>
      </w:r>
    </w:p>
    <w:p w:rsidR="00BB561C" w:rsidRDefault="00BB561C" w:rsidP="00032538">
      <w:pPr>
        <w:pStyle w:val="Akapitzlist"/>
      </w:pPr>
      <w:r>
        <w:t>- Ja też widziałem wiszące flagi – zawołał Kamil.</w:t>
      </w:r>
    </w:p>
    <w:p w:rsidR="00BB561C" w:rsidRDefault="00BB561C" w:rsidP="00032538">
      <w:pPr>
        <w:pStyle w:val="Akapitzlist"/>
      </w:pPr>
      <w:r>
        <w:t>- I ja też – powiedział Daniel.</w:t>
      </w:r>
    </w:p>
    <w:p w:rsidR="00BB561C" w:rsidRDefault="00BB561C" w:rsidP="00032538">
      <w:pPr>
        <w:pStyle w:val="Akapitzlist"/>
      </w:pPr>
      <w:r>
        <w:t xml:space="preserve">- A tak naprawdę </w:t>
      </w:r>
      <w:proofErr w:type="gramStart"/>
      <w:r>
        <w:t>to po co</w:t>
      </w:r>
      <w:proofErr w:type="gramEnd"/>
      <w:r>
        <w:t xml:space="preserve"> się je wiesza? – </w:t>
      </w:r>
      <w:proofErr w:type="gramStart"/>
      <w:r>
        <w:t>dopytywał</w:t>
      </w:r>
      <w:proofErr w:type="gramEnd"/>
      <w:r>
        <w:t xml:space="preserve"> Maciek. – I co to były za jakieś dziwne święta? Nie było choinki ani jajek wielkanocnych …</w:t>
      </w:r>
    </w:p>
    <w:p w:rsidR="00BB561C" w:rsidRDefault="00BB561C" w:rsidP="00032538">
      <w:pPr>
        <w:pStyle w:val="Akapitzlist"/>
      </w:pPr>
      <w:r>
        <w:t xml:space="preserve">  Inne dzieci też były bardzo ciekawe i dlatego pani postanowiła przypomnieć, co się działo przez ostatnie dni. Cała grupa usiadła na dywanie.</w:t>
      </w:r>
    </w:p>
    <w:p w:rsidR="00B53049" w:rsidRDefault="00BB561C" w:rsidP="00032538">
      <w:pPr>
        <w:pStyle w:val="Akapitzlist"/>
      </w:pPr>
      <w:r>
        <w:t xml:space="preserve">- To były święta państwowe. Obchodzone </w:t>
      </w:r>
      <w:proofErr w:type="gramStart"/>
      <w:r>
        <w:t>są co</w:t>
      </w:r>
      <w:proofErr w:type="gramEnd"/>
      <w:r>
        <w:t xml:space="preserve"> roku. Pierwszego maja zawsze przypada Święto Pracy – zaczęła </w:t>
      </w:r>
      <w:proofErr w:type="gramStart"/>
      <w:r>
        <w:t>mówić</w:t>
      </w:r>
      <w:proofErr w:type="gramEnd"/>
      <w:r>
        <w:t xml:space="preserve"> pani. – </w:t>
      </w:r>
      <w:proofErr w:type="gramStart"/>
      <w:r>
        <w:t>Tyle że</w:t>
      </w:r>
      <w:proofErr w:type="gramEnd"/>
      <w:r>
        <w:t xml:space="preserve"> Święto Pracy </w:t>
      </w:r>
      <w:r w:rsidR="00B53049">
        <w:t>obchodzone jest również w innych krajach. Zostało ustanowione wiele lat temu i w tym dniu czcimy trud wszystkich pracujących ludzi – waszych rodziców, dziadków, sąsiadów … Drugiego maja mieliśmy Święto Flagi. Jesteśmy Polakami, mieszkamy w Polsce i dlatego powinniśmy szanować naszą flagę. Zaś trzeci maja to rocznica uchwalenia konstytucji. Konstytucja to taka umowa podpisana przez króla i szlachtę po to, żeby wszystkim lepiej się żyło.</w:t>
      </w:r>
    </w:p>
    <w:p w:rsidR="00B53049" w:rsidRDefault="00B53049" w:rsidP="00032538">
      <w:pPr>
        <w:pStyle w:val="Akapitzlist"/>
      </w:pPr>
      <w:r>
        <w:t xml:space="preserve">- A jak ten król wyglądał? – </w:t>
      </w:r>
      <w:proofErr w:type="gramStart"/>
      <w:r>
        <w:t>dopytywał</w:t>
      </w:r>
      <w:proofErr w:type="gramEnd"/>
      <w:r>
        <w:t xml:space="preserve"> Antek. – Czy można go gdzieś spotkać?</w:t>
      </w:r>
    </w:p>
    <w:p w:rsidR="00B53049" w:rsidRDefault="00B53049" w:rsidP="00032538">
      <w:pPr>
        <w:pStyle w:val="Akapitzlist"/>
      </w:pPr>
      <w:r>
        <w:t xml:space="preserve">- Nie, Antku, to wszystko było wiele lat temu. Ale jeżeli chcesz zobaczyć króla, możemy pójść do muzeum. </w:t>
      </w:r>
      <w:proofErr w:type="gramStart"/>
      <w:r>
        <w:t>To co</w:t>
      </w:r>
      <w:proofErr w:type="gramEnd"/>
      <w:r>
        <w:t xml:space="preserve">, idziemy?- </w:t>
      </w:r>
      <w:proofErr w:type="gramStart"/>
      <w:r>
        <w:t>zapytała</w:t>
      </w:r>
      <w:proofErr w:type="gramEnd"/>
      <w:r>
        <w:t xml:space="preserve"> pani.</w:t>
      </w:r>
    </w:p>
    <w:p w:rsidR="00017721" w:rsidRDefault="00B53049" w:rsidP="00032538">
      <w:pPr>
        <w:pStyle w:val="Akapitzlist"/>
      </w:pPr>
      <w:r>
        <w:t xml:space="preserve">- Tak! – </w:t>
      </w:r>
      <w:proofErr w:type="gramStart"/>
      <w:r>
        <w:t>odpowiedziały</w:t>
      </w:r>
      <w:proofErr w:type="gramEnd"/>
      <w:r>
        <w:t xml:space="preserve"> dzieci chórem i już po chwili cała grupa poszła do pobliskiego </w:t>
      </w:r>
      <w:r w:rsidR="00017721">
        <w:t>muzeum zobaczyć wystawę upamiętniającą nie tylko podpisanie konstytucji, lecz także pozostałe majowe święta.</w:t>
      </w:r>
    </w:p>
    <w:p w:rsidR="00017721" w:rsidRDefault="00017721" w:rsidP="00032538">
      <w:pPr>
        <w:pStyle w:val="Akapitzlist"/>
      </w:pPr>
      <w:r>
        <w:t xml:space="preserve">  Na ścianie wisiała wielka flaga Polski.</w:t>
      </w:r>
    </w:p>
    <w:p w:rsidR="00017721" w:rsidRDefault="00017721" w:rsidP="00032538">
      <w:pPr>
        <w:pStyle w:val="Akapitzlist"/>
      </w:pPr>
      <w:r>
        <w:t xml:space="preserve">- O, a to godło! – </w:t>
      </w:r>
      <w:proofErr w:type="gramStart"/>
      <w:r>
        <w:t>powiedział</w:t>
      </w:r>
      <w:proofErr w:type="gramEnd"/>
      <w:r>
        <w:t xml:space="preserve"> Antek. – Orzeł w koronie. A co jest napisane tu obok, na tym plakacie?</w:t>
      </w:r>
    </w:p>
    <w:p w:rsidR="00017721" w:rsidRDefault="00017721" w:rsidP="00032538">
      <w:pPr>
        <w:pStyle w:val="Akapitzlist"/>
      </w:pPr>
      <w:r>
        <w:t>- To hymn Polski – odpowiedziała pani. – A na tych zdjęciach możecie zobaczyć, jak kiedyś obchodzono Święto Pracy.</w:t>
      </w:r>
    </w:p>
    <w:p w:rsidR="00017721" w:rsidRDefault="00017721" w:rsidP="00032538">
      <w:pPr>
        <w:pStyle w:val="Akapitzlist"/>
      </w:pPr>
      <w:r>
        <w:t>- A co to za dziwnie ubrani ludzie na tym obrazku?</w:t>
      </w:r>
    </w:p>
    <w:p w:rsidR="00017721" w:rsidRDefault="00017721" w:rsidP="00032538">
      <w:pPr>
        <w:pStyle w:val="Akapitzlist"/>
      </w:pPr>
      <w:r>
        <w:t xml:space="preserve">- To jest kopia obrazu naszego najsłynniejszego polskiego malarza Jana Matejki pt. </w:t>
      </w:r>
      <w:proofErr w:type="gramStart"/>
      <w:r>
        <w:t>,,</w:t>
      </w:r>
      <w:proofErr w:type="gramEnd"/>
      <w:r>
        <w:t xml:space="preserve">Konstytucja 3 maja 1791 roku’’. I właśnie na nim możecie </w:t>
      </w:r>
      <w:proofErr w:type="gramStart"/>
      <w:r>
        <w:t xml:space="preserve">zobaczyć , </w:t>
      </w:r>
      <w:proofErr w:type="gramEnd"/>
      <w:r>
        <w:t xml:space="preserve">jak wyglądali król, dostojnicy królewscy, szlachta i zwykli ludzie. </w:t>
      </w:r>
      <w:proofErr w:type="gramStart"/>
      <w:r>
        <w:t xml:space="preserve">Kiedyś , </w:t>
      </w:r>
      <w:proofErr w:type="gramEnd"/>
      <w:r>
        <w:t>tak właśnie wszyscy się ubierali.</w:t>
      </w:r>
    </w:p>
    <w:p w:rsidR="00142995" w:rsidRDefault="00017721" w:rsidP="00032538">
      <w:pPr>
        <w:pStyle w:val="Akapitzlist"/>
      </w:pPr>
      <w:r>
        <w:t xml:space="preserve">  Dzieci jeszcze przez długi czas </w:t>
      </w:r>
      <w:r w:rsidR="00142995">
        <w:t>wpatrywały się z zaciekawieniem w dzieło Matejki.</w:t>
      </w:r>
    </w:p>
    <w:p w:rsidR="00142995" w:rsidRDefault="00142995" w:rsidP="00032538">
      <w:pPr>
        <w:pStyle w:val="Akapitzlist"/>
      </w:pPr>
      <w:r>
        <w:t>- Cieszę się, że jestem Polakiem – szepnął Michał do ucha Ady.</w:t>
      </w:r>
    </w:p>
    <w:p w:rsidR="00142995" w:rsidRDefault="00142995" w:rsidP="00032538">
      <w:pPr>
        <w:pStyle w:val="Akapitzlist"/>
      </w:pPr>
      <w:r>
        <w:t>- Ja też – powiedziała dziewczynka i z dumą spojrzała na polską flagę.</w:t>
      </w:r>
    </w:p>
    <w:p w:rsidR="00142995" w:rsidRDefault="00142995" w:rsidP="00032538">
      <w:pPr>
        <w:pStyle w:val="Akapitzlist"/>
        <w:rPr>
          <w:b/>
          <w:i/>
        </w:rPr>
      </w:pPr>
      <w:r>
        <w:rPr>
          <w:b/>
          <w:i/>
        </w:rPr>
        <w:t>Porozmawiajcie w op</w:t>
      </w:r>
      <w:r w:rsidR="00442AFF">
        <w:rPr>
          <w:b/>
          <w:i/>
        </w:rPr>
        <w:t xml:space="preserve">arciu o wysłuchany tekst </w:t>
      </w:r>
      <w:proofErr w:type="gramStart"/>
      <w:r w:rsidR="00442AFF">
        <w:rPr>
          <w:b/>
          <w:i/>
        </w:rPr>
        <w:t xml:space="preserve">i </w:t>
      </w:r>
      <w:r>
        <w:rPr>
          <w:b/>
          <w:i/>
        </w:rPr>
        <w:t xml:space="preserve"> ilustracje</w:t>
      </w:r>
      <w:proofErr w:type="gramEnd"/>
      <w:r>
        <w:rPr>
          <w:b/>
          <w:i/>
        </w:rPr>
        <w:t xml:space="preserve"> w książce.</w:t>
      </w:r>
    </w:p>
    <w:p w:rsidR="00142995" w:rsidRDefault="00142995" w:rsidP="00032538">
      <w:pPr>
        <w:pStyle w:val="Akapitzlist"/>
        <w:rPr>
          <w:i/>
        </w:rPr>
      </w:pPr>
      <w:proofErr w:type="gramStart"/>
      <w:r>
        <w:rPr>
          <w:i/>
        </w:rPr>
        <w:t>- Jakie</w:t>
      </w:r>
      <w:proofErr w:type="gramEnd"/>
      <w:r>
        <w:rPr>
          <w:i/>
        </w:rPr>
        <w:t xml:space="preserve"> barwy ma flaga Polski?</w:t>
      </w:r>
    </w:p>
    <w:p w:rsidR="00142995" w:rsidRDefault="00142995" w:rsidP="00032538">
      <w:pPr>
        <w:pStyle w:val="Akapitzlist"/>
        <w:rPr>
          <w:i/>
        </w:rPr>
      </w:pPr>
      <w:proofErr w:type="gramStart"/>
      <w:r>
        <w:rPr>
          <w:i/>
        </w:rPr>
        <w:t>- Dlaczego</w:t>
      </w:r>
      <w:proofErr w:type="gramEnd"/>
      <w:r>
        <w:rPr>
          <w:i/>
        </w:rPr>
        <w:t xml:space="preserve"> na początku maja wywiesza się polskie flagi?</w:t>
      </w:r>
    </w:p>
    <w:p w:rsidR="00142995" w:rsidRDefault="00142995" w:rsidP="00032538">
      <w:pPr>
        <w:pStyle w:val="Akapitzlist"/>
        <w:rPr>
          <w:i/>
        </w:rPr>
      </w:pPr>
      <w:proofErr w:type="gramStart"/>
      <w:r>
        <w:rPr>
          <w:i/>
        </w:rPr>
        <w:lastRenderedPageBreak/>
        <w:t>- Jakie</w:t>
      </w:r>
      <w:proofErr w:type="gramEnd"/>
      <w:r>
        <w:rPr>
          <w:i/>
        </w:rPr>
        <w:t xml:space="preserve"> miejsce odwiedziła grupa Ady?</w:t>
      </w:r>
    </w:p>
    <w:p w:rsidR="008E2C68" w:rsidRPr="008E2C68" w:rsidRDefault="00142995" w:rsidP="008E2C68">
      <w:pPr>
        <w:pStyle w:val="Akapitzlist"/>
        <w:rPr>
          <w:i/>
        </w:rPr>
      </w:pPr>
      <w:proofErr w:type="gramStart"/>
      <w:r>
        <w:rPr>
          <w:i/>
        </w:rPr>
        <w:t>- Co</w:t>
      </w:r>
      <w:proofErr w:type="gramEnd"/>
      <w:r>
        <w:rPr>
          <w:i/>
        </w:rPr>
        <w:t xml:space="preserve"> ciekawego zobaczyły dzieci w muzeum?</w:t>
      </w:r>
    </w:p>
    <w:p w:rsidR="00F25A46" w:rsidRPr="00A23B35" w:rsidRDefault="00A23B35" w:rsidP="00F25A46">
      <w:pPr>
        <w:pStyle w:val="Akapitzlist"/>
        <w:numPr>
          <w:ilvl w:val="0"/>
          <w:numId w:val="1"/>
        </w:numPr>
        <w:rPr>
          <w:b/>
        </w:rPr>
      </w:pPr>
      <w:r w:rsidRPr="00A23B35">
        <w:rPr>
          <w:b/>
        </w:rPr>
        <w:t>Utrwalenie hymnu Polski</w:t>
      </w:r>
    </w:p>
    <w:p w:rsidR="00A23B35" w:rsidRDefault="00A23B35" w:rsidP="00A23B35">
      <w:pPr>
        <w:pStyle w:val="Akapitzlist"/>
        <w:rPr>
          <w:i/>
        </w:rPr>
      </w:pPr>
      <w:r>
        <w:t xml:space="preserve">- </w:t>
      </w:r>
      <w:r w:rsidRPr="00A23B35">
        <w:t>Pytamy dziecko</w:t>
      </w:r>
      <w:r>
        <w:rPr>
          <w:i/>
        </w:rPr>
        <w:t>: Czy wie, w jakich sytuacjach śpiewa się hymn i jak należy się wtedy zachować (prezentacja postawy, jaką przyjmuje się podczas śpiewania hymnu państwowego)</w:t>
      </w:r>
    </w:p>
    <w:p w:rsidR="00A23B35" w:rsidRPr="00F25A46" w:rsidRDefault="00A23B35" w:rsidP="00A23B35">
      <w:pPr>
        <w:pStyle w:val="Akapitzlist"/>
        <w:rPr>
          <w:i/>
        </w:rPr>
      </w:pPr>
      <w:r>
        <w:rPr>
          <w:i/>
        </w:rPr>
        <w:t>- próba zaśpiewania pierwszej i drugiej zwrotki (uczyliśmy się w przedszkolu)</w:t>
      </w:r>
    </w:p>
    <w:p w:rsidR="00BB561C" w:rsidRDefault="00142995" w:rsidP="00142995">
      <w:pPr>
        <w:pStyle w:val="Akapitzlist"/>
        <w:numPr>
          <w:ilvl w:val="0"/>
          <w:numId w:val="1"/>
        </w:numPr>
        <w:rPr>
          <w:b/>
        </w:rPr>
      </w:pPr>
      <w:r w:rsidRPr="00142995">
        <w:rPr>
          <w:b/>
        </w:rPr>
        <w:t xml:space="preserve">Zabawa ruchowa </w:t>
      </w:r>
      <w:proofErr w:type="gramStart"/>
      <w:r w:rsidRPr="00142995">
        <w:rPr>
          <w:b/>
        </w:rPr>
        <w:t>,,</w:t>
      </w:r>
      <w:proofErr w:type="gramEnd"/>
      <w:r w:rsidRPr="00142995">
        <w:rPr>
          <w:b/>
        </w:rPr>
        <w:t>Flaga na wietrze’’</w:t>
      </w:r>
    </w:p>
    <w:p w:rsidR="00142995" w:rsidRDefault="00142995" w:rsidP="00142995">
      <w:pPr>
        <w:pStyle w:val="Akapitzlist"/>
      </w:pPr>
      <w:r>
        <w:t xml:space="preserve">Dziecko porusza się w rytmie wyklaskiwanym przez rodzica. Na przerwę w klaskaniu, podnosi do góry rękę </w:t>
      </w:r>
      <w:r w:rsidR="008214C1">
        <w:t xml:space="preserve">i naśladuje ruch machania flagą. ( </w:t>
      </w:r>
      <w:proofErr w:type="gramStart"/>
      <w:r w:rsidR="008214C1">
        <w:t>przy</w:t>
      </w:r>
      <w:proofErr w:type="gramEnd"/>
      <w:r w:rsidR="008214C1">
        <w:t xml:space="preserve"> powtórzeniu dziecko używa zamiennie lewej ręki i prawej ręki oraz oburącz)</w:t>
      </w:r>
    </w:p>
    <w:p w:rsidR="008214C1" w:rsidRDefault="008214C1" w:rsidP="008214C1">
      <w:pPr>
        <w:pStyle w:val="Akapitzlist"/>
        <w:numPr>
          <w:ilvl w:val="0"/>
          <w:numId w:val="1"/>
        </w:numPr>
        <w:rPr>
          <w:b/>
        </w:rPr>
      </w:pPr>
      <w:r w:rsidRPr="008214C1">
        <w:rPr>
          <w:b/>
        </w:rPr>
        <w:t xml:space="preserve">Odszukanie na ilustracji i wskazywanie flagi Polski. </w:t>
      </w:r>
    </w:p>
    <w:p w:rsidR="008214C1" w:rsidRPr="008214C1" w:rsidRDefault="008214C1" w:rsidP="008214C1">
      <w:pPr>
        <w:pStyle w:val="Akapitzlist"/>
        <w:rPr>
          <w:i/>
        </w:rPr>
      </w:pPr>
      <w:r>
        <w:rPr>
          <w:i/>
        </w:rPr>
        <w:t>- następnie dziecko poszukuje obrazka, który bardzo przypomina flagę Polski – wskazuje różnice.</w:t>
      </w:r>
    </w:p>
    <w:p w:rsidR="00547821" w:rsidRDefault="00547821"/>
    <w:p w:rsidR="00547821" w:rsidRDefault="00547821">
      <w:r>
        <w:rPr>
          <w:noProof/>
          <w:lang w:eastAsia="pl-PL"/>
        </w:rPr>
        <w:drawing>
          <wp:inline distT="0" distB="0" distL="0" distR="0">
            <wp:extent cx="5222875" cy="3133725"/>
            <wp:effectExtent l="0" t="0" r="0" b="9525"/>
            <wp:docPr id="1" name="Obraz 1" descr="C:\Users\Matuchy\Desktop\Danusia - praca\QUIZ-Test-znajomosci-flag-panstw-Europy.-Do-zdobycia-10-punktow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chy\Desktop\Danusia - praca\QUIZ-Test-znajomosci-flag-panstw-Europy.-Do-zdobycia-10-punktow_arti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C1" w:rsidRPr="008E2C68" w:rsidRDefault="008214C1" w:rsidP="008214C1">
      <w:pPr>
        <w:pStyle w:val="Akapitzlist"/>
        <w:numPr>
          <w:ilvl w:val="0"/>
          <w:numId w:val="1"/>
        </w:numPr>
      </w:pPr>
      <w:r>
        <w:rPr>
          <w:b/>
        </w:rPr>
        <w:t xml:space="preserve">Czas na wykonanie karty pracy, cz.2, nr 44 </w:t>
      </w:r>
      <w:r>
        <w:t xml:space="preserve">(rysowanie i kolorowanie flagi Polski według wzoru, odszukanie </w:t>
      </w:r>
      <w:r w:rsidR="00AC7845">
        <w:t>i zaznaczenie pętlą flagi Polski)</w:t>
      </w:r>
      <w:r w:rsidR="008E2C68">
        <w:t xml:space="preserve">. </w:t>
      </w:r>
      <w:r w:rsidR="008E2C68">
        <w:rPr>
          <w:b/>
        </w:rPr>
        <w:t>Powodzenia!</w:t>
      </w:r>
    </w:p>
    <w:p w:rsidR="008E2C68" w:rsidRDefault="008E2C68" w:rsidP="008E2C68"/>
    <w:p w:rsidR="00AC7845" w:rsidRPr="00AC7845" w:rsidRDefault="00AC7845" w:rsidP="008214C1">
      <w:pPr>
        <w:pStyle w:val="Akapitzlist"/>
        <w:numPr>
          <w:ilvl w:val="0"/>
          <w:numId w:val="1"/>
        </w:numPr>
      </w:pPr>
      <w:r>
        <w:rPr>
          <w:b/>
        </w:rPr>
        <w:t xml:space="preserve">Zabawa bieżna </w:t>
      </w:r>
      <w:proofErr w:type="gramStart"/>
      <w:r>
        <w:rPr>
          <w:b/>
        </w:rPr>
        <w:t>,,</w:t>
      </w:r>
      <w:proofErr w:type="gramEnd"/>
      <w:r>
        <w:rPr>
          <w:b/>
        </w:rPr>
        <w:t>Przejażdżka konna’’ (</w:t>
      </w:r>
      <w:r>
        <w:rPr>
          <w:i/>
        </w:rPr>
        <w:t>szarfa, pasek)</w:t>
      </w:r>
    </w:p>
    <w:p w:rsidR="00AC7845" w:rsidRDefault="00AC7845" w:rsidP="00AC7845">
      <w:pPr>
        <w:pStyle w:val="Akapitzlist"/>
      </w:pPr>
      <w:r>
        <w:rPr>
          <w:i/>
        </w:rPr>
        <w:t>Rodzic wyjaśnia, że kiedyś nie było samochodów. Podróżowano m. in. Zaprzęgiem konnym. Zaprasza dziecko na przejażdżkę.</w:t>
      </w:r>
      <w:r>
        <w:t xml:space="preserve"> Rodzic jest </w:t>
      </w:r>
      <w:r>
        <w:rPr>
          <w:i/>
        </w:rPr>
        <w:t>koniem</w:t>
      </w:r>
      <w:r>
        <w:t xml:space="preserve"> – trzyma szarfę w dłoniach, za plecami. Dziecko jest </w:t>
      </w:r>
      <w:proofErr w:type="gramStart"/>
      <w:r>
        <w:rPr>
          <w:i/>
        </w:rPr>
        <w:t xml:space="preserve">woźnicą </w:t>
      </w:r>
      <w:r>
        <w:t xml:space="preserve">, </w:t>
      </w:r>
      <w:proofErr w:type="gramEnd"/>
      <w:r>
        <w:t xml:space="preserve">trzyma za szarfę. Zaprzęgi konne ruszają w </w:t>
      </w:r>
      <w:proofErr w:type="gramStart"/>
      <w:r>
        <w:t xml:space="preserve">podróż . </w:t>
      </w:r>
      <w:proofErr w:type="gramEnd"/>
      <w:r>
        <w:t xml:space="preserve">Woźnica wyznacza tempo, w jakim porusza się koń: galop, kłus, stępa </w:t>
      </w:r>
      <w:r w:rsidR="004072D5">
        <w:t>(przypominamy dziecku, co oznaczają poszczególne słowa)</w:t>
      </w:r>
    </w:p>
    <w:p w:rsidR="00442AFF" w:rsidRDefault="00442AFF" w:rsidP="00442AFF">
      <w:pPr>
        <w:pStyle w:val="Akapitzlist"/>
        <w:numPr>
          <w:ilvl w:val="0"/>
          <w:numId w:val="1"/>
        </w:numPr>
      </w:pPr>
      <w:proofErr w:type="gramStart"/>
      <w:r>
        <w:rPr>
          <w:b/>
        </w:rPr>
        <w:t>,,</w:t>
      </w:r>
      <w:proofErr w:type="gramEnd"/>
      <w:r>
        <w:rPr>
          <w:b/>
        </w:rPr>
        <w:t>Flaga Polski’’- praca plastyczna</w:t>
      </w:r>
      <w:r>
        <w:t>.</w:t>
      </w:r>
    </w:p>
    <w:p w:rsidR="00A23B35" w:rsidRDefault="00F25A46" w:rsidP="00442AFF">
      <w:pPr>
        <w:pStyle w:val="Akapitzlist"/>
      </w:pPr>
      <w:r w:rsidRPr="00F25A46">
        <w:t>Karton podzielony na dwie równe części.</w:t>
      </w:r>
      <w:r w:rsidR="000205E7">
        <w:t xml:space="preserve"> Dziecko przykleja białe i czerwone paski tak, by wypełnić kontury flagi.</w:t>
      </w:r>
      <w:r w:rsidR="00A23B35">
        <w:t xml:space="preserve"> Możecie </w:t>
      </w:r>
      <w:proofErr w:type="gramStart"/>
      <w:r w:rsidR="00A23B35">
        <w:t>wykonać  flagę</w:t>
      </w:r>
      <w:proofErr w:type="gramEnd"/>
      <w:r w:rsidR="00A23B35">
        <w:t xml:space="preserve"> również według własnego pomysłu.</w:t>
      </w:r>
    </w:p>
    <w:p w:rsidR="00A23B35" w:rsidRDefault="00A23B35" w:rsidP="00442AFF">
      <w:pPr>
        <w:pStyle w:val="Akapitzlist"/>
      </w:pPr>
    </w:p>
    <w:p w:rsidR="00F25A46" w:rsidRDefault="00A23B35" w:rsidP="00A23B35">
      <w:pPr>
        <w:pStyle w:val="Akapitzlist"/>
        <w:jc w:val="center"/>
      </w:pPr>
      <w:r>
        <w:rPr>
          <w:b/>
        </w:rPr>
        <w:t>Miłej zabawy!</w:t>
      </w:r>
    </w:p>
    <w:p w:rsidR="00AC7845" w:rsidRDefault="00AC7845" w:rsidP="00594911">
      <w:bookmarkStart w:id="0" w:name="_GoBack"/>
      <w:bookmarkEnd w:id="0"/>
    </w:p>
    <w:sectPr w:rsidR="00AC7845" w:rsidSect="00594911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75E"/>
    <w:multiLevelType w:val="hybridMultilevel"/>
    <w:tmpl w:val="929A9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EC3"/>
    <w:rsid w:val="00017721"/>
    <w:rsid w:val="000205E7"/>
    <w:rsid w:val="00032538"/>
    <w:rsid w:val="00142995"/>
    <w:rsid w:val="004072D5"/>
    <w:rsid w:val="00442AFF"/>
    <w:rsid w:val="00460EC3"/>
    <w:rsid w:val="00547821"/>
    <w:rsid w:val="00594911"/>
    <w:rsid w:val="008214C1"/>
    <w:rsid w:val="008E2C68"/>
    <w:rsid w:val="00A23B35"/>
    <w:rsid w:val="00AC7845"/>
    <w:rsid w:val="00B53049"/>
    <w:rsid w:val="00BB561C"/>
    <w:rsid w:val="00EF4F81"/>
    <w:rsid w:val="00F15906"/>
    <w:rsid w:val="00F2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2020-05-03T18:45:00Z</dcterms:created>
  <dcterms:modified xsi:type="dcterms:W3CDTF">2020-05-03T18:45:00Z</dcterms:modified>
</cp:coreProperties>
</file>